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758E" w14:textId="77777777" w:rsidR="00A16A5A" w:rsidRDefault="00A16A5A" w:rsidP="00A16A5A">
      <w:pPr>
        <w:spacing w:line="440" w:lineRule="exact"/>
        <w:jc w:val="left"/>
        <w:rPr>
          <w:rFonts w:ascii="仿宋_GB2312" w:eastAsia="仿宋_GB2312" w:hAnsi="宋体"/>
          <w:sz w:val="28"/>
          <w:szCs w:val="28"/>
        </w:rPr>
      </w:pPr>
      <w:r w:rsidRPr="00BA2AEE">
        <w:rPr>
          <w:rFonts w:ascii="仿宋_GB2312" w:eastAsia="仿宋_GB2312" w:hAnsi="宋体" w:hint="eastAsia"/>
          <w:sz w:val="28"/>
          <w:szCs w:val="28"/>
        </w:rPr>
        <w:t>附件</w:t>
      </w:r>
      <w:r>
        <w:rPr>
          <w:rFonts w:ascii="仿宋_GB2312" w:eastAsia="仿宋_GB2312" w:hAnsi="宋体" w:hint="eastAsia"/>
          <w:sz w:val="28"/>
          <w:szCs w:val="28"/>
        </w:rPr>
        <w:t>1</w:t>
      </w:r>
      <w:r w:rsidRPr="00BA2AEE">
        <w:rPr>
          <w:rFonts w:ascii="仿宋_GB2312" w:eastAsia="仿宋_GB2312" w:hAnsi="宋体" w:hint="eastAsia"/>
          <w:sz w:val="28"/>
          <w:szCs w:val="28"/>
        </w:rPr>
        <w:t>：</w:t>
      </w:r>
    </w:p>
    <w:p w14:paraId="38F9B6CE" w14:textId="77777777" w:rsidR="00A16A5A" w:rsidRDefault="00A16A5A" w:rsidP="00A16A5A">
      <w:pPr>
        <w:spacing w:line="440" w:lineRule="exact"/>
        <w:jc w:val="center"/>
        <w:rPr>
          <w:rFonts w:eastAsia="方正大标宋简体"/>
          <w:sz w:val="28"/>
          <w:szCs w:val="28"/>
        </w:rPr>
      </w:pPr>
      <w:bookmarkStart w:id="0" w:name="_GoBack"/>
      <w:r w:rsidRPr="00D670D4">
        <w:rPr>
          <w:rFonts w:eastAsia="方正大标宋简体" w:hint="eastAsia"/>
          <w:sz w:val="28"/>
          <w:szCs w:val="28"/>
        </w:rPr>
        <w:t>第十一届中国</w:t>
      </w:r>
      <w:proofErr w:type="gramStart"/>
      <w:r w:rsidRPr="00D670D4">
        <w:rPr>
          <w:rFonts w:eastAsia="方正大标宋简体" w:hint="eastAsia"/>
          <w:sz w:val="28"/>
          <w:szCs w:val="28"/>
        </w:rPr>
        <w:t>虾</w:t>
      </w:r>
      <w:proofErr w:type="gramEnd"/>
      <w:r w:rsidRPr="00D670D4">
        <w:rPr>
          <w:rFonts w:eastAsia="方正大标宋简体" w:hint="eastAsia"/>
          <w:sz w:val="28"/>
          <w:szCs w:val="28"/>
        </w:rPr>
        <w:t>产业发展</w:t>
      </w:r>
      <w:r>
        <w:rPr>
          <w:rFonts w:eastAsia="方正大标宋简体" w:hint="eastAsia"/>
          <w:sz w:val="28"/>
          <w:szCs w:val="28"/>
        </w:rPr>
        <w:t>研讨会日程</w:t>
      </w:r>
    </w:p>
    <w:p w14:paraId="5EE6DE2B" w14:textId="77777777" w:rsidR="00A16A5A" w:rsidRPr="0003313A" w:rsidRDefault="00A16A5A" w:rsidP="00A16A5A">
      <w:pPr>
        <w:spacing w:line="440" w:lineRule="exact"/>
        <w:jc w:val="center"/>
        <w:rPr>
          <w:rFonts w:eastAsia="黑体" w:hAnsi="黑体"/>
          <w:b/>
          <w:sz w:val="32"/>
          <w:szCs w:val="36"/>
        </w:rPr>
      </w:pPr>
      <w:r w:rsidRPr="005B6D05">
        <w:rPr>
          <w:rFonts w:eastAsia="黑体" w:hint="eastAsia"/>
          <w:sz w:val="24"/>
          <w:szCs w:val="36"/>
        </w:rPr>
        <w:t>中国</w:t>
      </w:r>
      <w:r w:rsidRPr="005B6D05">
        <w:rPr>
          <w:rFonts w:eastAsia="黑体" w:hint="eastAsia"/>
          <w:sz w:val="24"/>
          <w:szCs w:val="36"/>
        </w:rPr>
        <w:t xml:space="preserve"> </w:t>
      </w:r>
      <w:r w:rsidRPr="005B6D05">
        <w:rPr>
          <w:rFonts w:eastAsia="黑体" w:hint="eastAsia"/>
          <w:sz w:val="24"/>
          <w:szCs w:val="36"/>
        </w:rPr>
        <w:t>珠海</w:t>
      </w:r>
      <w:r w:rsidRPr="005B6D05">
        <w:rPr>
          <w:rFonts w:ascii="黑体" w:eastAsia="黑体" w:hAnsi="黑体" w:hint="eastAsia"/>
          <w:sz w:val="28"/>
          <w:szCs w:val="36"/>
        </w:rPr>
        <w:t>I</w:t>
      </w:r>
      <w:r>
        <w:rPr>
          <w:rFonts w:eastAsia="黑体"/>
          <w:sz w:val="28"/>
          <w:szCs w:val="36"/>
        </w:rPr>
        <w:t xml:space="preserve"> </w:t>
      </w:r>
      <w:r w:rsidRPr="005B6D05">
        <w:rPr>
          <w:rFonts w:eastAsia="黑体"/>
          <w:sz w:val="24"/>
          <w:szCs w:val="36"/>
        </w:rPr>
        <w:t>2019.5.1</w:t>
      </w:r>
      <w:r>
        <w:rPr>
          <w:rFonts w:eastAsia="黑体"/>
          <w:sz w:val="24"/>
          <w:szCs w:val="36"/>
        </w:rPr>
        <w:t>8</w:t>
      </w:r>
    </w:p>
    <w:tbl>
      <w:tblPr>
        <w:tblStyle w:val="a7"/>
        <w:tblW w:w="9672" w:type="dxa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7857"/>
      </w:tblGrid>
      <w:tr w:rsidR="00A16A5A" w14:paraId="652530C5" w14:textId="77777777" w:rsidTr="00E939C6">
        <w:trPr>
          <w:trHeight w:val="567"/>
          <w:jc w:val="center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bookmarkEnd w:id="0"/>
          <w:p w14:paraId="59E5EF96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jc w:val="center"/>
              <w:rPr>
                <w:rFonts w:ascii="仿宋_GB2312" w:eastAsia="仿宋_GB2312" w:hAnsi="华文楷体"/>
                <w:b/>
                <w:sz w:val="28"/>
                <w:szCs w:val="24"/>
              </w:rPr>
            </w:pPr>
            <w:r>
              <w:rPr>
                <w:rFonts w:ascii="Times New Roman" w:eastAsia="方正大标宋简体" w:hAnsi="Times New Roman" w:hint="eastAsia"/>
                <w:sz w:val="28"/>
                <w:szCs w:val="28"/>
              </w:rPr>
              <w:t>主论坛：走向生态的中国</w:t>
            </w:r>
            <w:proofErr w:type="gramStart"/>
            <w:r>
              <w:rPr>
                <w:rFonts w:ascii="Times New Roman" w:eastAsia="方正大标宋简体" w:hAnsi="Times New Roman" w:hint="eastAsia"/>
                <w:sz w:val="28"/>
                <w:szCs w:val="28"/>
              </w:rPr>
              <w:t>虾</w:t>
            </w:r>
            <w:proofErr w:type="gramEnd"/>
            <w:r>
              <w:rPr>
                <w:rFonts w:ascii="Times New Roman" w:eastAsia="方正大标宋简体" w:hAnsi="Times New Roman" w:hint="eastAsia"/>
                <w:sz w:val="28"/>
                <w:szCs w:val="28"/>
              </w:rPr>
              <w:t>养殖业</w:t>
            </w:r>
          </w:p>
        </w:tc>
      </w:tr>
      <w:tr w:rsidR="00A16A5A" w14:paraId="5D3FE1CF" w14:textId="77777777" w:rsidTr="00A16A5A">
        <w:trPr>
          <w:trHeight w:val="51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E941" w14:textId="77777777" w:rsidR="00A16A5A" w:rsidRDefault="00A16A5A" w:rsidP="00E939C6">
            <w:pPr>
              <w:spacing w:line="340" w:lineRule="exact"/>
              <w:rPr>
                <w:rFonts w:ascii="仿宋_GB2312" w:eastAsia="仿宋_GB2312" w:hAnsi="华文楷体"/>
                <w:b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08:30-08:45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4DD5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/>
                <w:b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b/>
                <w:sz w:val="28"/>
                <w:szCs w:val="24"/>
              </w:rPr>
              <w:t>开幕仪式</w:t>
            </w:r>
          </w:p>
        </w:tc>
      </w:tr>
      <w:tr w:rsidR="00A16A5A" w14:paraId="5CF51ED6" w14:textId="77777777" w:rsidTr="00E939C6">
        <w:trPr>
          <w:trHeight w:val="567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9EBC" w14:textId="77777777" w:rsidR="00A16A5A" w:rsidRDefault="00A16A5A" w:rsidP="00E939C6">
            <w:pPr>
              <w:spacing w:line="340" w:lineRule="exact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08:45-09:15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78A6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中国对虾生产和市场形势分析</w:t>
            </w:r>
          </w:p>
          <w:p w14:paraId="585556F0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/>
                <w:b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崔和，中国水产流通与加工协会会长</w:t>
            </w:r>
          </w:p>
        </w:tc>
      </w:tr>
      <w:tr w:rsidR="00A16A5A" w14:paraId="2062E759" w14:textId="77777777" w:rsidTr="00E939C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D5ED" w14:textId="77777777" w:rsidR="00A16A5A" w:rsidRDefault="00A16A5A" w:rsidP="00E939C6">
            <w:pPr>
              <w:spacing w:line="340" w:lineRule="exact"/>
              <w:rPr>
                <w:rFonts w:ascii="仿宋_GB2312" w:eastAsia="仿宋_GB2312" w:hAnsi="华文楷体"/>
                <w:b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09:15-09:45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CB4C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中国虾类绿色养殖技术</w:t>
            </w:r>
          </w:p>
          <w:p w14:paraId="095F1986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何建国，国家虾蟹产业技术体系首席科学家</w:t>
            </w:r>
          </w:p>
        </w:tc>
      </w:tr>
      <w:tr w:rsidR="00A16A5A" w14:paraId="56785E89" w14:textId="77777777" w:rsidTr="00E939C6">
        <w:trPr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079E" w14:textId="77777777" w:rsidR="00A16A5A" w:rsidRDefault="00A16A5A" w:rsidP="00E939C6">
            <w:pPr>
              <w:spacing w:line="340" w:lineRule="exact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09:45-10:</w:t>
            </w:r>
            <w:r>
              <w:rPr>
                <w:rFonts w:ascii="仿宋_GB2312" w:eastAsia="仿宋_GB2312" w:hAnsi="华文楷体"/>
                <w:sz w:val="28"/>
              </w:rPr>
              <w:t>1</w:t>
            </w:r>
            <w:r>
              <w:rPr>
                <w:rFonts w:ascii="仿宋_GB2312" w:eastAsia="仿宋_GB2312" w:hAnsi="华文楷体" w:hint="eastAsia"/>
                <w:sz w:val="28"/>
              </w:rPr>
              <w:t>5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FA6A" w14:textId="77777777" w:rsidR="00A16A5A" w:rsidRDefault="00A16A5A" w:rsidP="00E939C6">
            <w:pPr>
              <w:spacing w:line="340" w:lineRule="exact"/>
              <w:ind w:rightChars="133" w:right="279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对虾种业发展问题与对策</w:t>
            </w:r>
          </w:p>
          <w:p w14:paraId="1D6568F6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孔杰，中国水产科学研究院黄海水产研究所研究员</w:t>
            </w:r>
          </w:p>
        </w:tc>
      </w:tr>
      <w:tr w:rsidR="00A16A5A" w14:paraId="609F873A" w14:textId="77777777" w:rsidTr="00A16A5A">
        <w:trPr>
          <w:trHeight w:val="51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E4F" w14:textId="77777777" w:rsidR="00A16A5A" w:rsidRDefault="00A16A5A" w:rsidP="00E939C6">
            <w:pPr>
              <w:spacing w:line="340" w:lineRule="exact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10:</w:t>
            </w:r>
            <w:r>
              <w:rPr>
                <w:rFonts w:ascii="仿宋_GB2312" w:eastAsia="仿宋_GB2312" w:hAnsi="华文楷体"/>
                <w:sz w:val="28"/>
              </w:rPr>
              <w:t>1</w:t>
            </w:r>
            <w:r>
              <w:rPr>
                <w:rFonts w:ascii="仿宋_GB2312" w:eastAsia="仿宋_GB2312" w:hAnsi="华文楷体" w:hint="eastAsia"/>
                <w:sz w:val="28"/>
              </w:rPr>
              <w:t>5-10:35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3628" w14:textId="77777777" w:rsidR="00A16A5A" w:rsidRDefault="00A16A5A" w:rsidP="00E939C6">
            <w:pPr>
              <w:spacing w:line="340" w:lineRule="exact"/>
              <w:ind w:rightChars="133" w:right="279"/>
              <w:rPr>
                <w:rFonts w:ascii="仿宋_GB2312" w:eastAsia="仿宋_GB2312" w:hAnsi="华文楷体"/>
                <w:sz w:val="28"/>
              </w:rPr>
            </w:pPr>
            <w:proofErr w:type="gramStart"/>
            <w:r>
              <w:rPr>
                <w:rFonts w:ascii="仿宋_GB2312" w:eastAsia="仿宋_GB2312" w:hAnsi="华文楷体" w:hint="eastAsia"/>
                <w:sz w:val="28"/>
              </w:rPr>
              <w:t>茶歇</w:t>
            </w:r>
            <w:proofErr w:type="gramEnd"/>
          </w:p>
        </w:tc>
      </w:tr>
      <w:tr w:rsidR="00A16A5A" w14:paraId="61E17547" w14:textId="77777777" w:rsidTr="00E939C6">
        <w:trPr>
          <w:trHeight w:val="567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AF15" w14:textId="77777777" w:rsidR="00A16A5A" w:rsidRDefault="00A16A5A" w:rsidP="00E939C6">
            <w:pPr>
              <w:spacing w:line="340" w:lineRule="exact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10:35-11:55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B1DE" w14:textId="77777777" w:rsidR="00A16A5A" w:rsidRDefault="00A16A5A" w:rsidP="00E939C6">
            <w:pPr>
              <w:spacing w:line="340" w:lineRule="exact"/>
              <w:ind w:rightChars="133" w:right="279"/>
              <w:rPr>
                <w:rFonts w:ascii="仿宋_GB2312" w:eastAsia="仿宋_GB2312" w:hAnsi="华文楷体"/>
                <w:sz w:val="28"/>
              </w:rPr>
            </w:pPr>
            <w:r w:rsidRPr="00CC5444">
              <w:rPr>
                <w:rFonts w:ascii="仿宋_GB2312" w:eastAsia="仿宋_GB2312" w:hAnsi="华文楷体" w:hint="eastAsia"/>
                <w:sz w:val="28"/>
              </w:rPr>
              <w:t>生物</w:t>
            </w:r>
            <w:proofErr w:type="gramStart"/>
            <w:r w:rsidRPr="00CC5444">
              <w:rPr>
                <w:rFonts w:ascii="仿宋_GB2312" w:eastAsia="仿宋_GB2312" w:hAnsi="华文楷体" w:hint="eastAsia"/>
                <w:sz w:val="28"/>
              </w:rPr>
              <w:t>絮团技术</w:t>
            </w:r>
            <w:proofErr w:type="gramEnd"/>
            <w:r w:rsidRPr="00CC5444">
              <w:rPr>
                <w:rFonts w:ascii="仿宋_GB2312" w:eastAsia="仿宋_GB2312" w:hAnsi="华文楷体" w:hint="eastAsia"/>
                <w:sz w:val="28"/>
              </w:rPr>
              <w:t xml:space="preserve">在水产养殖中的应用     </w:t>
            </w:r>
          </w:p>
          <w:p w14:paraId="38244114" w14:textId="77777777" w:rsidR="00A16A5A" w:rsidRDefault="00A16A5A" w:rsidP="00E939C6">
            <w:pPr>
              <w:spacing w:line="340" w:lineRule="exact"/>
              <w:ind w:rightChars="133" w:right="279"/>
              <w:rPr>
                <w:rFonts w:ascii="仿宋_GB2312" w:eastAsia="仿宋_GB2312" w:hAnsi="华文楷体"/>
                <w:sz w:val="28"/>
              </w:rPr>
            </w:pPr>
            <w:r w:rsidRPr="00CC5444">
              <w:rPr>
                <w:rFonts w:ascii="仿宋_GB2312" w:eastAsia="仿宋_GB2312" w:hAnsi="华文楷体" w:hint="eastAsia"/>
                <w:sz w:val="28"/>
              </w:rPr>
              <w:t>蓝祥宾，美国大豆出口协会亚洲区海水养殖专家</w:t>
            </w:r>
          </w:p>
        </w:tc>
      </w:tr>
      <w:tr w:rsidR="00A16A5A" w14:paraId="5BD32FE5" w14:textId="77777777" w:rsidTr="00E939C6">
        <w:trPr>
          <w:trHeight w:val="567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1CE8" w14:textId="77777777" w:rsidR="00A16A5A" w:rsidRDefault="00A16A5A" w:rsidP="00E939C6">
            <w:pPr>
              <w:spacing w:line="340" w:lineRule="exact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10:55-11:15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AA47" w14:textId="77777777" w:rsidR="00A16A5A" w:rsidRPr="0092137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企业第一生命力—产品品质管理</w:t>
            </w:r>
          </w:p>
        </w:tc>
      </w:tr>
      <w:tr w:rsidR="00A16A5A" w14:paraId="12C74008" w14:textId="77777777" w:rsidTr="00E939C6">
        <w:trPr>
          <w:trHeight w:val="567"/>
          <w:jc w:val="center"/>
        </w:trPr>
        <w:tc>
          <w:tcPr>
            <w:tcW w:w="9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E156AE" w14:textId="77777777" w:rsidR="00A16A5A" w:rsidRDefault="00A16A5A" w:rsidP="00E939C6">
            <w:pPr>
              <w:spacing w:line="340" w:lineRule="exact"/>
              <w:ind w:rightChars="133" w:right="279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华文楷体" w:hint="eastAsia"/>
                <w:b/>
                <w:sz w:val="28"/>
              </w:rPr>
              <w:t>国际对虾生产与贸易趋势</w:t>
            </w:r>
          </w:p>
        </w:tc>
      </w:tr>
      <w:tr w:rsidR="00A16A5A" w14:paraId="774C4A21" w14:textId="77777777" w:rsidTr="00E939C6">
        <w:trPr>
          <w:trHeight w:val="567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F30" w14:textId="77777777" w:rsidR="00A16A5A" w:rsidRDefault="00A16A5A" w:rsidP="00E939C6">
            <w:pPr>
              <w:spacing w:line="340" w:lineRule="exact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11:15-11:35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C478" w14:textId="77777777" w:rsidR="00A16A5A" w:rsidRDefault="00A16A5A" w:rsidP="00E939C6">
            <w:pPr>
              <w:spacing w:line="340" w:lineRule="exact"/>
              <w:ind w:rightChars="133" w:right="279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可持续水产品贸易发展趋势报告</w:t>
            </w:r>
          </w:p>
          <w:p w14:paraId="00E1F3A2" w14:textId="77777777" w:rsidR="00A16A5A" w:rsidRDefault="00A16A5A" w:rsidP="00E939C6">
            <w:pPr>
              <w:spacing w:line="340" w:lineRule="exact"/>
              <w:ind w:rightChars="133" w:right="279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联合国粮食与农业组织（FAO）</w:t>
            </w:r>
          </w:p>
        </w:tc>
      </w:tr>
      <w:tr w:rsidR="00A16A5A" w14:paraId="00B0323F" w14:textId="77777777" w:rsidTr="00E939C6">
        <w:trPr>
          <w:trHeight w:val="567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5FE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/>
                <w:b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11:35-11:55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818E" w14:textId="77777777" w:rsidR="00A16A5A" w:rsidRDefault="00A16A5A" w:rsidP="00E939C6">
            <w:pPr>
              <w:spacing w:line="340" w:lineRule="exact"/>
              <w:ind w:rightChars="133" w:right="279"/>
              <w:rPr>
                <w:rFonts w:ascii="仿宋_GB2312" w:eastAsia="仿宋_GB2312" w:hAnsi="华文楷体"/>
                <w:sz w:val="28"/>
              </w:rPr>
            </w:pPr>
            <w:r w:rsidRPr="0092137A">
              <w:rPr>
                <w:rFonts w:ascii="仿宋_GB2312" w:eastAsia="仿宋_GB2312" w:hAnsi="华文楷体" w:hint="eastAsia"/>
                <w:sz w:val="28"/>
              </w:rPr>
              <w:t>东南亚对虾生产和市场变化趋势</w:t>
            </w:r>
          </w:p>
          <w:p w14:paraId="4B330E16" w14:textId="77777777" w:rsidR="00A16A5A" w:rsidRPr="0092137A" w:rsidRDefault="00A16A5A" w:rsidP="00E939C6">
            <w:pPr>
              <w:spacing w:line="340" w:lineRule="exact"/>
              <w:ind w:rightChars="133" w:right="279"/>
              <w:rPr>
                <w:rFonts w:ascii="仿宋_GB2312" w:eastAsia="仿宋_GB2312" w:hAnsi="华文楷体"/>
                <w:sz w:val="28"/>
              </w:rPr>
            </w:pPr>
            <w:r w:rsidRPr="0092137A">
              <w:rPr>
                <w:rFonts w:ascii="仿宋_GB2312" w:eastAsia="仿宋_GB2312" w:hint="eastAsia"/>
                <w:sz w:val="28"/>
              </w:rPr>
              <w:t xml:space="preserve">Yuan </w:t>
            </w:r>
            <w:proofErr w:type="spellStart"/>
            <w:r w:rsidRPr="0092137A">
              <w:rPr>
                <w:rFonts w:ascii="仿宋_GB2312" w:eastAsia="仿宋_GB2312" w:hint="eastAsia"/>
                <w:sz w:val="28"/>
              </w:rPr>
              <w:t>Derun</w:t>
            </w:r>
            <w:proofErr w:type="spellEnd"/>
            <w:r w:rsidRPr="0092137A">
              <w:rPr>
                <w:rFonts w:ascii="仿宋_GB2312" w:eastAsia="仿宋_GB2312" w:hint="eastAsia"/>
                <w:sz w:val="28"/>
              </w:rPr>
              <w:t>，亚太地区水产养殖中心网项目经理</w:t>
            </w:r>
          </w:p>
        </w:tc>
      </w:tr>
      <w:tr w:rsidR="00A16A5A" w14:paraId="2EC3C04F" w14:textId="77777777" w:rsidTr="00A16A5A">
        <w:trPr>
          <w:trHeight w:val="51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3C9C" w14:textId="77777777" w:rsidR="00A16A5A" w:rsidRDefault="00A16A5A" w:rsidP="00E939C6">
            <w:pPr>
              <w:spacing w:line="340" w:lineRule="exact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12:00-14:00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D61C" w14:textId="77777777" w:rsidR="00A16A5A" w:rsidRPr="0092137A" w:rsidRDefault="00A16A5A" w:rsidP="00E939C6">
            <w:pPr>
              <w:spacing w:line="340" w:lineRule="exact"/>
              <w:ind w:rightChars="133" w:right="279"/>
              <w:rPr>
                <w:rFonts w:ascii="仿宋_GB2312" w:eastAsia="仿宋_GB2312" w:hAnsi="华文楷体"/>
                <w:sz w:val="28"/>
              </w:rPr>
            </w:pPr>
            <w:r w:rsidRPr="0092137A">
              <w:rPr>
                <w:rFonts w:ascii="仿宋_GB2312" w:eastAsia="仿宋_GB2312" w:hAnsi="华文楷体" w:hint="eastAsia"/>
                <w:sz w:val="28"/>
              </w:rPr>
              <w:t>午餐</w:t>
            </w:r>
          </w:p>
        </w:tc>
      </w:tr>
      <w:tr w:rsidR="00A16A5A" w14:paraId="4F724F9D" w14:textId="77777777" w:rsidTr="00E939C6">
        <w:trPr>
          <w:trHeight w:val="65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5082" w14:textId="77777777" w:rsidR="00A16A5A" w:rsidRDefault="00A16A5A" w:rsidP="00E939C6">
            <w:pPr>
              <w:spacing w:line="340" w:lineRule="exact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14:00-14:</w:t>
            </w:r>
            <w:r>
              <w:rPr>
                <w:rFonts w:ascii="仿宋_GB2312" w:eastAsia="仿宋_GB2312" w:hAnsi="华文楷体"/>
                <w:sz w:val="28"/>
              </w:rPr>
              <w:t>2</w:t>
            </w:r>
            <w:r>
              <w:rPr>
                <w:rFonts w:ascii="仿宋_GB2312" w:eastAsia="仿宋_GB2312" w:hAnsi="华文楷体" w:hint="eastAsia"/>
                <w:sz w:val="28"/>
              </w:rPr>
              <w:t>0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5718" w14:textId="77777777" w:rsidR="00A16A5A" w:rsidRPr="00072280" w:rsidRDefault="00A16A5A" w:rsidP="00E939C6">
            <w:pPr>
              <w:spacing w:line="340" w:lineRule="exact"/>
              <w:ind w:rightChars="133" w:right="279"/>
              <w:rPr>
                <w:rFonts w:ascii="仿宋_GB2312" w:eastAsia="仿宋_GB2312"/>
                <w:sz w:val="28"/>
              </w:rPr>
            </w:pPr>
            <w:r w:rsidRPr="00072280">
              <w:rPr>
                <w:rFonts w:ascii="仿宋_GB2312" w:eastAsia="仿宋_GB2312" w:hint="eastAsia"/>
                <w:sz w:val="28"/>
              </w:rPr>
              <w:t>厄瓜多尔对虾生产和市场变化趋势</w:t>
            </w:r>
          </w:p>
          <w:p w14:paraId="30BFF6F8" w14:textId="77777777" w:rsidR="00A16A5A" w:rsidRPr="00072280" w:rsidRDefault="00A16A5A" w:rsidP="00E939C6">
            <w:pPr>
              <w:spacing w:line="340" w:lineRule="exact"/>
              <w:ind w:rightChars="133" w:right="279"/>
              <w:rPr>
                <w:rFonts w:ascii="仿宋_GB2312" w:eastAsia="仿宋_GB2312"/>
                <w:sz w:val="28"/>
              </w:rPr>
            </w:pPr>
            <w:r w:rsidRPr="00072280">
              <w:rPr>
                <w:rFonts w:ascii="仿宋_GB2312" w:eastAsia="仿宋_GB2312"/>
                <w:sz w:val="28"/>
              </w:rPr>
              <w:t>Jos</w:t>
            </w:r>
            <w:r w:rsidRPr="00072280">
              <w:rPr>
                <w:rFonts w:ascii="仿宋_GB2312" w:eastAsia="仿宋_GB2312"/>
                <w:sz w:val="28"/>
              </w:rPr>
              <w:t>é</w:t>
            </w:r>
            <w:r w:rsidRPr="00072280">
              <w:rPr>
                <w:rFonts w:ascii="仿宋_GB2312" w:eastAsia="仿宋_GB2312"/>
                <w:sz w:val="28"/>
              </w:rPr>
              <w:t xml:space="preserve"> Antonio </w:t>
            </w:r>
            <w:proofErr w:type="spellStart"/>
            <w:r w:rsidRPr="00072280">
              <w:rPr>
                <w:rFonts w:ascii="仿宋_GB2312" w:eastAsia="仿宋_GB2312"/>
                <w:sz w:val="28"/>
              </w:rPr>
              <w:t>Camposano</w:t>
            </w:r>
            <w:proofErr w:type="spellEnd"/>
            <w:r w:rsidRPr="00072280">
              <w:rPr>
                <w:rFonts w:ascii="仿宋_GB2312" w:eastAsia="仿宋_GB2312"/>
                <w:sz w:val="28"/>
              </w:rPr>
              <w:t xml:space="preserve"> C，厄瓜多尔水产养殖部执行总裁</w:t>
            </w:r>
          </w:p>
        </w:tc>
      </w:tr>
      <w:tr w:rsidR="00A16A5A" w14:paraId="13BC8528" w14:textId="77777777" w:rsidTr="00E939C6">
        <w:trPr>
          <w:trHeight w:val="564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0F1D" w14:textId="77777777" w:rsidR="00A16A5A" w:rsidRDefault="00A16A5A" w:rsidP="00E939C6">
            <w:pPr>
              <w:spacing w:line="340" w:lineRule="exact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14:</w:t>
            </w:r>
            <w:r>
              <w:rPr>
                <w:rFonts w:ascii="仿宋_GB2312" w:eastAsia="仿宋_GB2312" w:hAnsi="华文楷体"/>
                <w:sz w:val="28"/>
              </w:rPr>
              <w:t>2</w:t>
            </w:r>
            <w:r>
              <w:rPr>
                <w:rFonts w:ascii="仿宋_GB2312" w:eastAsia="仿宋_GB2312" w:hAnsi="华文楷体" w:hint="eastAsia"/>
                <w:sz w:val="28"/>
              </w:rPr>
              <w:t>0-1</w:t>
            </w:r>
            <w:r>
              <w:rPr>
                <w:rFonts w:ascii="仿宋_GB2312" w:eastAsia="仿宋_GB2312" w:hAnsi="华文楷体"/>
                <w:sz w:val="28"/>
              </w:rPr>
              <w:t>4</w:t>
            </w:r>
            <w:r>
              <w:rPr>
                <w:rFonts w:ascii="仿宋_GB2312" w:eastAsia="仿宋_GB2312" w:hAnsi="华文楷体" w:hint="eastAsia"/>
                <w:sz w:val="28"/>
              </w:rPr>
              <w:t>:</w:t>
            </w:r>
            <w:r>
              <w:rPr>
                <w:rFonts w:ascii="仿宋_GB2312" w:eastAsia="仿宋_GB2312" w:hAnsi="华文楷体"/>
                <w:sz w:val="28"/>
              </w:rPr>
              <w:t>4</w:t>
            </w:r>
            <w:r>
              <w:rPr>
                <w:rFonts w:ascii="仿宋_GB2312" w:eastAsia="仿宋_GB2312" w:hAnsi="华文楷体" w:hint="eastAsia"/>
                <w:sz w:val="28"/>
              </w:rPr>
              <w:t>0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C23A" w14:textId="77777777" w:rsidR="00A16A5A" w:rsidRPr="00072280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Times New Roman"/>
                <w:sz w:val="28"/>
                <w:szCs w:val="24"/>
              </w:rPr>
            </w:pPr>
            <w:r w:rsidRPr="00072280">
              <w:rPr>
                <w:rFonts w:ascii="仿宋_GB2312" w:eastAsia="仿宋_GB2312" w:hAnsi="Times New Roman" w:hint="eastAsia"/>
                <w:sz w:val="28"/>
                <w:szCs w:val="24"/>
              </w:rPr>
              <w:t>印度对虾生产和市场变化趋势</w:t>
            </w:r>
          </w:p>
          <w:p w14:paraId="4584D3C2" w14:textId="77777777" w:rsidR="00A16A5A" w:rsidRPr="00072280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Times New Roman"/>
                <w:sz w:val="28"/>
                <w:szCs w:val="24"/>
              </w:rPr>
            </w:pPr>
            <w:proofErr w:type="spellStart"/>
            <w:r w:rsidRPr="00072280">
              <w:rPr>
                <w:rFonts w:ascii="仿宋_GB2312" w:eastAsia="仿宋_GB2312" w:hAnsi="Times New Roman"/>
                <w:sz w:val="28"/>
                <w:szCs w:val="24"/>
              </w:rPr>
              <w:t>Balasubramaniam</w:t>
            </w:r>
            <w:proofErr w:type="spellEnd"/>
            <w:r w:rsidRPr="00072280">
              <w:rPr>
                <w:rFonts w:ascii="仿宋_GB2312" w:eastAsia="仿宋_GB2312" w:hAnsi="Times New Roman"/>
                <w:sz w:val="28"/>
                <w:szCs w:val="24"/>
              </w:rPr>
              <w:t xml:space="preserve"> Venkatachalam，印度对虾养殖者联盟秘书长</w:t>
            </w:r>
          </w:p>
        </w:tc>
      </w:tr>
      <w:tr w:rsidR="00A16A5A" w14:paraId="545F2DDC" w14:textId="77777777" w:rsidTr="00A16A5A">
        <w:trPr>
          <w:trHeight w:val="454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48A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4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4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0-1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00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D723" w14:textId="77777777" w:rsidR="00A16A5A" w:rsidRPr="0092137A" w:rsidRDefault="00A16A5A" w:rsidP="00E939C6">
            <w:pPr>
              <w:spacing w:line="340" w:lineRule="exact"/>
              <w:rPr>
                <w:rFonts w:ascii="仿宋_GB2312" w:eastAsia="仿宋_GB2312" w:hAnsi="华文楷体"/>
                <w:sz w:val="28"/>
              </w:rPr>
            </w:pPr>
            <w:proofErr w:type="gramStart"/>
            <w:r w:rsidRPr="0092137A">
              <w:rPr>
                <w:rFonts w:ascii="仿宋_GB2312" w:eastAsia="仿宋_GB2312" w:hAnsi="华文楷体" w:hint="eastAsia"/>
                <w:sz w:val="28"/>
              </w:rPr>
              <w:t>茶歇</w:t>
            </w:r>
            <w:proofErr w:type="gramEnd"/>
          </w:p>
        </w:tc>
      </w:tr>
      <w:tr w:rsidR="00A16A5A" w14:paraId="07B25DF8" w14:textId="77777777" w:rsidTr="00E939C6">
        <w:trPr>
          <w:trHeight w:val="51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2A16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0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0-1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20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6DAD" w14:textId="77777777" w:rsidR="00A16A5A" w:rsidRPr="0092137A" w:rsidRDefault="00A16A5A" w:rsidP="00E939C6">
            <w:pPr>
              <w:spacing w:line="340" w:lineRule="exact"/>
              <w:rPr>
                <w:rFonts w:ascii="仿宋_GB2312" w:eastAsia="仿宋_GB2312" w:hAnsi="华文楷体"/>
                <w:sz w:val="28"/>
              </w:rPr>
            </w:pPr>
            <w:r w:rsidRPr="0092137A">
              <w:rPr>
                <w:rFonts w:ascii="仿宋_GB2312" w:eastAsia="仿宋_GB2312" w:hint="eastAsia"/>
                <w:sz w:val="28"/>
              </w:rPr>
              <w:t>墨西哥对虾生产和市场变化趋势</w:t>
            </w:r>
          </w:p>
        </w:tc>
      </w:tr>
      <w:tr w:rsidR="00A16A5A" w14:paraId="299F6560" w14:textId="77777777" w:rsidTr="00E939C6">
        <w:trPr>
          <w:trHeight w:val="51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795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2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0-1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4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0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1A93" w14:textId="77777777" w:rsidR="00A16A5A" w:rsidRPr="0092137A" w:rsidRDefault="00A16A5A" w:rsidP="00E939C6">
            <w:pPr>
              <w:spacing w:line="340" w:lineRule="exact"/>
              <w:rPr>
                <w:rFonts w:ascii="仿宋_GB2312" w:eastAsia="仿宋_GB2312" w:hAnsi="华文楷体"/>
                <w:sz w:val="28"/>
              </w:rPr>
            </w:pPr>
            <w:r w:rsidRPr="0092137A">
              <w:rPr>
                <w:rFonts w:ascii="仿宋_GB2312" w:eastAsia="仿宋_GB2312" w:hAnsi="华文楷体" w:hint="eastAsia"/>
                <w:sz w:val="28"/>
              </w:rPr>
              <w:t>沙特对虾生产和市场变化趋势</w:t>
            </w:r>
          </w:p>
        </w:tc>
      </w:tr>
      <w:tr w:rsidR="00A16A5A" w14:paraId="2FD686C6" w14:textId="77777777" w:rsidTr="00E939C6">
        <w:trPr>
          <w:trHeight w:val="51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E3F9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5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:40-16:00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7F7" w14:textId="77777777" w:rsidR="00A16A5A" w:rsidRPr="0092137A" w:rsidRDefault="00A16A5A" w:rsidP="00E939C6">
            <w:pPr>
              <w:spacing w:line="340" w:lineRule="exact"/>
              <w:rPr>
                <w:rFonts w:ascii="仿宋_GB2312" w:eastAsia="仿宋_GB2312" w:hAnsi="华文楷体"/>
                <w:sz w:val="28"/>
              </w:rPr>
            </w:pPr>
            <w:r w:rsidRPr="0092137A">
              <w:rPr>
                <w:rFonts w:ascii="仿宋_GB2312" w:eastAsia="仿宋_GB2312" w:hAnsi="华文楷体" w:hint="eastAsia"/>
                <w:sz w:val="28"/>
              </w:rPr>
              <w:t>马达加斯加对虾生产和市场变化趋势</w:t>
            </w:r>
          </w:p>
        </w:tc>
      </w:tr>
      <w:tr w:rsidR="00A16A5A" w14:paraId="793E7195" w14:textId="77777777" w:rsidTr="00E939C6">
        <w:trPr>
          <w:trHeight w:val="51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1DD0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6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0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0-1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6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2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0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A422" w14:textId="77777777" w:rsidR="00A16A5A" w:rsidRPr="0092137A" w:rsidRDefault="00A16A5A" w:rsidP="00E939C6">
            <w:pPr>
              <w:pStyle w:val="Default"/>
              <w:spacing w:line="340" w:lineRule="exact"/>
              <w:jc w:val="both"/>
              <w:rPr>
                <w:rFonts w:ascii="仿宋_GB2312" w:eastAsia="仿宋_GB2312" w:cstheme="minorBidi"/>
                <w:color w:val="auto"/>
                <w:kern w:val="2"/>
                <w:sz w:val="28"/>
              </w:rPr>
            </w:pPr>
            <w:r w:rsidRPr="0092137A">
              <w:rPr>
                <w:rFonts w:ascii="仿宋_GB2312" w:eastAsia="仿宋_GB2312" w:hint="eastAsia"/>
                <w:sz w:val="28"/>
              </w:rPr>
              <w:t>莫桑比克对虾生产和市场变化趋势</w:t>
            </w:r>
          </w:p>
        </w:tc>
      </w:tr>
      <w:tr w:rsidR="00A16A5A" w14:paraId="68A7DABD" w14:textId="77777777" w:rsidTr="00E939C6">
        <w:trPr>
          <w:trHeight w:val="51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5B09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 w:cstheme="minorBidi"/>
                <w:sz w:val="28"/>
                <w:szCs w:val="24"/>
              </w:rPr>
            </w:pP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6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 w:cstheme="minorBidi"/>
                <w:sz w:val="28"/>
                <w:szCs w:val="24"/>
              </w:rPr>
              <w:t>2</w:t>
            </w:r>
            <w:r>
              <w:rPr>
                <w:rFonts w:ascii="仿宋_GB2312" w:eastAsia="仿宋_GB2312" w:hAnsi="华文楷体" w:cstheme="minorBidi" w:hint="eastAsia"/>
                <w:sz w:val="28"/>
                <w:szCs w:val="24"/>
              </w:rPr>
              <w:t>0-18:00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567D" w14:textId="77777777" w:rsidR="00A16A5A" w:rsidRDefault="00A16A5A" w:rsidP="00E939C6">
            <w:pPr>
              <w:pStyle w:val="Default"/>
              <w:spacing w:line="340" w:lineRule="exact"/>
              <w:jc w:val="both"/>
              <w:rPr>
                <w:rFonts w:ascii="仿宋_GB2312" w:eastAsia="仿宋_GB2312" w:cstheme="minorBidi"/>
                <w:color w:val="auto"/>
                <w:kern w:val="2"/>
                <w:sz w:val="28"/>
                <w:highlight w:val="yellow"/>
              </w:rPr>
            </w:pPr>
            <w:r>
              <w:rPr>
                <w:rFonts w:ascii="仿宋_GB2312" w:eastAsia="仿宋_GB2312" w:cstheme="minorBidi" w:hint="eastAsia"/>
                <w:sz w:val="28"/>
              </w:rPr>
              <w:t>国家虾蟹产业技术体系核心成果展示及企业交流会</w:t>
            </w:r>
          </w:p>
        </w:tc>
      </w:tr>
      <w:tr w:rsidR="00A16A5A" w14:paraId="660DB020" w14:textId="77777777" w:rsidTr="00E939C6">
        <w:trPr>
          <w:trHeight w:val="51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82FE" w14:textId="77777777" w:rsidR="00A16A5A" w:rsidRDefault="00A16A5A" w:rsidP="00E939C6">
            <w:pPr>
              <w:pStyle w:val="a8"/>
              <w:spacing w:line="340" w:lineRule="exact"/>
              <w:ind w:firstLineChars="0" w:firstLine="0"/>
              <w:rPr>
                <w:rFonts w:ascii="仿宋_GB2312" w:eastAsia="仿宋_GB2312" w:hAnsi="华文楷体"/>
                <w:b/>
                <w:sz w:val="28"/>
                <w:szCs w:val="24"/>
              </w:rPr>
            </w:pPr>
            <w:r>
              <w:rPr>
                <w:rFonts w:ascii="仿宋_GB2312" w:eastAsia="仿宋_GB2312" w:hAnsi="华文楷体" w:hint="eastAsia"/>
                <w:sz w:val="28"/>
                <w:szCs w:val="24"/>
              </w:rPr>
              <w:t>1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8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:</w:t>
            </w:r>
            <w:r>
              <w:rPr>
                <w:rFonts w:ascii="仿宋_GB2312" w:eastAsia="仿宋_GB2312" w:hAnsi="华文楷体"/>
                <w:sz w:val="28"/>
                <w:szCs w:val="24"/>
              </w:rPr>
              <w:t>0</w:t>
            </w:r>
            <w:r>
              <w:rPr>
                <w:rFonts w:ascii="仿宋_GB2312" w:eastAsia="仿宋_GB2312" w:hAnsi="华文楷体" w:hint="eastAsia"/>
                <w:sz w:val="28"/>
                <w:szCs w:val="24"/>
              </w:rPr>
              <w:t>0-19:00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0730" w14:textId="77777777" w:rsidR="00A16A5A" w:rsidRDefault="00A16A5A" w:rsidP="00E939C6">
            <w:pPr>
              <w:spacing w:line="340" w:lineRule="exact"/>
              <w:ind w:rightChars="133" w:right="279"/>
              <w:rPr>
                <w:rFonts w:ascii="仿宋_GB2312" w:eastAsia="仿宋_GB2312" w:hAnsi="华文楷体"/>
                <w:sz w:val="28"/>
              </w:rPr>
            </w:pPr>
            <w:r>
              <w:rPr>
                <w:rFonts w:ascii="仿宋_GB2312" w:eastAsia="仿宋_GB2312" w:hAnsi="华文楷体" w:hint="eastAsia"/>
                <w:sz w:val="28"/>
              </w:rPr>
              <w:t>晚餐</w:t>
            </w:r>
          </w:p>
        </w:tc>
      </w:tr>
    </w:tbl>
    <w:p w14:paraId="41971572" w14:textId="77777777" w:rsidR="00BF0C06" w:rsidRDefault="00BF0C06" w:rsidP="00A16A5A">
      <w:pPr>
        <w:spacing w:line="160" w:lineRule="exact"/>
        <w:rPr>
          <w:rFonts w:hint="eastAsia"/>
        </w:rPr>
      </w:pPr>
    </w:p>
    <w:sectPr w:rsidR="00BF0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0281" w14:textId="77777777" w:rsidR="0058264B" w:rsidRDefault="0058264B" w:rsidP="00A16A5A">
      <w:r>
        <w:separator/>
      </w:r>
    </w:p>
  </w:endnote>
  <w:endnote w:type="continuationSeparator" w:id="0">
    <w:p w14:paraId="5440523B" w14:textId="77777777" w:rsidR="0058264B" w:rsidRDefault="0058264B" w:rsidP="00A1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楷体">
    <w:altName w:val="华文楷体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3B8D" w14:textId="77777777" w:rsidR="0058264B" w:rsidRDefault="0058264B" w:rsidP="00A16A5A">
      <w:r>
        <w:separator/>
      </w:r>
    </w:p>
  </w:footnote>
  <w:footnote w:type="continuationSeparator" w:id="0">
    <w:p w14:paraId="65207F60" w14:textId="77777777" w:rsidR="0058264B" w:rsidRDefault="0058264B" w:rsidP="00A16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45"/>
    <w:rsid w:val="001D1D45"/>
    <w:rsid w:val="0058264B"/>
    <w:rsid w:val="00A16A5A"/>
    <w:rsid w:val="00B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ABD90"/>
  <w15:chartTrackingRefBased/>
  <w15:docId w15:val="{68E7AD54-57D5-42A8-AB69-97806731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6A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6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6A5A"/>
    <w:rPr>
      <w:sz w:val="18"/>
      <w:szCs w:val="18"/>
    </w:rPr>
  </w:style>
  <w:style w:type="table" w:styleId="a7">
    <w:name w:val="Table Grid"/>
    <w:basedOn w:val="a1"/>
    <w:qFormat/>
    <w:rsid w:val="00A16A5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16A5A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A16A5A"/>
    <w:pPr>
      <w:widowControl w:val="0"/>
      <w:autoSpaceDE w:val="0"/>
      <w:autoSpaceDN w:val="0"/>
      <w:adjustRightInd w:val="0"/>
    </w:pPr>
    <w:rPr>
      <w:rFonts w:ascii="华文楷体" w:hAnsi="华文楷体" w:cs="华文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lin</dc:creator>
  <cp:keywords/>
  <dc:description/>
  <cp:lastModifiedBy>lin lin</cp:lastModifiedBy>
  <cp:revision>2</cp:revision>
  <dcterms:created xsi:type="dcterms:W3CDTF">2019-03-27T08:57:00Z</dcterms:created>
  <dcterms:modified xsi:type="dcterms:W3CDTF">2019-03-27T08:59:00Z</dcterms:modified>
</cp:coreProperties>
</file>